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C48" w:rsidRDefault="00191C48">
      <w:r>
        <w:t>Courtney Hollingworth</w:t>
      </w:r>
    </w:p>
    <w:p w:rsidR="00191C48" w:rsidRDefault="00191C48">
      <w:proofErr w:type="spellStart"/>
      <w:r>
        <w:t>Edc</w:t>
      </w:r>
      <w:proofErr w:type="spellEnd"/>
      <w:r>
        <w:t xml:space="preserve"> 102</w:t>
      </w:r>
    </w:p>
    <w:p w:rsidR="00191C48" w:rsidRDefault="00191C48">
      <w:r>
        <w:t>September 29, 2013</w:t>
      </w:r>
    </w:p>
    <w:p w:rsidR="00191C48" w:rsidRDefault="00191C48">
      <w:r>
        <w:t xml:space="preserve">Review of Chapters 2 &amp;3 </w:t>
      </w:r>
    </w:p>
    <w:p w:rsidR="00191C48" w:rsidRDefault="00191C48"/>
    <w:p w:rsidR="00191C48" w:rsidRDefault="00191C48" w:rsidP="00191C48">
      <w:pPr>
        <w:spacing w:line="480" w:lineRule="auto"/>
      </w:pPr>
      <w:r>
        <w:tab/>
        <w:t>While reading Chapter 2 in “Foundations of American Education” I found a lot of the material familiar; remembering some of what I learned in High School History classes but it was n</w:t>
      </w:r>
      <w:r w:rsidR="00C62F9A">
        <w:t>ice to refresh my memory and learn new facts</w:t>
      </w:r>
      <w:r>
        <w:t xml:space="preserve">. One of the things that I found surprising after reading the beginning of Chapter 2, was that the early progression of Elementary and secondary education was slow for all children. This was surprising because I kind of assumed that Elementary education consists of basic knowledge, and that the Colonists would want their children to read and to be aware of what was happening around them. </w:t>
      </w:r>
    </w:p>
    <w:p w:rsidR="003067EC" w:rsidRDefault="00191C48" w:rsidP="00191C48">
      <w:pPr>
        <w:spacing w:line="480" w:lineRule="auto"/>
      </w:pPr>
      <w:r>
        <w:tab/>
      </w:r>
      <w:r w:rsidR="00C62F9A">
        <w:t>Some other facts</w:t>
      </w:r>
      <w:r>
        <w:t xml:space="preserve"> that I read in the beginning of Chapter 2 that I f</w:t>
      </w:r>
      <w:r w:rsidR="00C62F9A">
        <w:t>ind interesting are the origin of a very common teaching method and the origin of the seven liberal arts. This teaching method dates back to 470-399 BCE when Socrates was alive when he invented the Socratic method, and the seven liberal arts were originated somet</w:t>
      </w:r>
      <w:r w:rsidR="003067EC">
        <w:t>ime between 735 and 804 but are very much so the core part of education today.</w:t>
      </w:r>
    </w:p>
    <w:p w:rsidR="00191C48" w:rsidRDefault="003067EC" w:rsidP="00191C48">
      <w:pPr>
        <w:spacing w:line="480" w:lineRule="auto"/>
      </w:pPr>
      <w:r>
        <w:tab/>
        <w:t xml:space="preserve">Over the years, the federal government has involved itself more and more in the Public education system in the U.S. I am glad that I am fortunate enough to live in a country where the government wants everyone to be educated and successful; however, with all of the governmental problems happening right now, I don’t think that the members of the House or Senate should be criticizing teachers and telling them how to do their job, when they can’t seem to get along and sometimes, act like children themselves. </w:t>
      </w:r>
    </w:p>
    <w:sectPr w:rsidR="00191C48" w:rsidSect="00191C4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1C48"/>
    <w:rsid w:val="00191C48"/>
    <w:rsid w:val="003067EC"/>
    <w:rsid w:val="00C62F9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7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0</Words>
  <Characters>0</Characters>
  <Application>Microsoft Macintosh Word</Application>
  <DocSecurity>0</DocSecurity>
  <Lines>1</Lines>
  <Paragraphs>1</Paragraphs>
  <ScaleCrop>false</ScaleCrop>
  <Company>Katy Hollingworth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Diane Hollingworth</cp:lastModifiedBy>
  <cp:revision>1</cp:revision>
  <dcterms:created xsi:type="dcterms:W3CDTF">2013-09-30T00:57:00Z</dcterms:created>
  <dcterms:modified xsi:type="dcterms:W3CDTF">2013-09-30T01:36:00Z</dcterms:modified>
</cp:coreProperties>
</file>